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795" w:rsidRDefault="001F4DA3" w:rsidP="0016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2018</w:t>
      </w:r>
      <w:r w:rsidR="0016379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г.</w:t>
      </w:r>
    </w:p>
    <w:p w:rsidR="00163795" w:rsidRDefault="00163795" w:rsidP="001637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Описание</w:t>
      </w:r>
    </w:p>
    <w:p w:rsidR="00163795" w:rsidRDefault="00163795" w:rsidP="001637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</w:p>
    <w:p w:rsidR="00163795" w:rsidRDefault="00163795" w:rsidP="001637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программе подготовки квалифицированных рабочих, служащих</w:t>
      </w:r>
    </w:p>
    <w:p w:rsidR="00163795" w:rsidRDefault="00163795" w:rsidP="00163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 профессии (ППКРС)</w:t>
      </w:r>
    </w:p>
    <w:p w:rsidR="00EA1FEB" w:rsidRDefault="003D625F" w:rsidP="00163795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35.01.13 </w:t>
      </w:r>
      <w:r>
        <w:rPr>
          <w:rFonts w:ascii="Times New Roman" w:hAnsi="Times New Roman" w:cs="Times New Roman"/>
          <w:b/>
          <w:bCs/>
          <w:sz w:val="24"/>
          <w:szCs w:val="24"/>
        </w:rPr>
        <w:t>Тракторист-машинист сельскохозяйственного производства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3795" w:rsidRPr="00EA1FEB" w:rsidRDefault="00163795" w:rsidP="00EA1FEB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ППКРС</w:t>
      </w:r>
    </w:p>
    <w:p w:rsidR="00163795" w:rsidRDefault="00163795" w:rsidP="00163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титульном листе ППКРС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прописаны:</w:t>
      </w:r>
    </w:p>
    <w:p w:rsidR="00163795" w:rsidRDefault="00163795" w:rsidP="0016379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учредитель: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Министерство образования, науки и молодежной политики Краснодарского края;</w:t>
      </w:r>
    </w:p>
    <w:p w:rsidR="00163795" w:rsidRDefault="00163795" w:rsidP="0016379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– правообладатель программы  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163795" w:rsidRDefault="00163795" w:rsidP="0016379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программы – основная профессиональная образовательная среднего профессионального образования по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программе подготовки квалифицированных рабочих, служащих;</w:t>
      </w:r>
    </w:p>
    <w:p w:rsidR="003D625F" w:rsidRDefault="00163795" w:rsidP="003D625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 профессии – </w:t>
      </w:r>
      <w:r w:rsidR="003D625F">
        <w:rPr>
          <w:rFonts w:ascii="Times New Roman" w:eastAsia="Times New Roman" w:hAnsi="Times New Roman" w:cs="Times New Roman"/>
          <w:iCs/>
          <w:sz w:val="24"/>
          <w:szCs w:val="24"/>
        </w:rPr>
        <w:t>35.01.13 Тракторист-машинист сельскохозяйственного производства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3D625F" w:rsidRPr="003D625F" w:rsidRDefault="00163795" w:rsidP="003D625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D625F">
        <w:rPr>
          <w:rFonts w:ascii="Times New Roman" w:eastAsia="Times New Roman" w:hAnsi="Times New Roman" w:cs="Times New Roman"/>
          <w:bCs/>
          <w:sz w:val="24"/>
          <w:szCs w:val="24"/>
        </w:rPr>
        <w:t xml:space="preserve">квалификация – </w:t>
      </w:r>
      <w:r w:rsidR="003D625F" w:rsidRPr="003D625F">
        <w:rPr>
          <w:rFonts w:ascii="Times New Roman" w:eastAsia="Times New Roman" w:hAnsi="Times New Roman" w:cs="Times New Roman"/>
          <w:bCs/>
          <w:sz w:val="24"/>
          <w:szCs w:val="24"/>
        </w:rPr>
        <w:t>тракторист-машинист сельскохозяйственного производства,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слесарь по ремонту сельскохозяйственных машин и оборудования;</w:t>
      </w:r>
    </w:p>
    <w:p w:rsidR="00163795" w:rsidRDefault="00163795" w:rsidP="0016379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ППКРС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- 2 года 10 месяцев на базе основного общего образования; </w:t>
      </w:r>
    </w:p>
    <w:p w:rsidR="00163795" w:rsidRDefault="003D625F" w:rsidP="00163795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 разработки </w:t>
      </w:r>
      <w:r w:rsidR="00163795">
        <w:rPr>
          <w:rFonts w:ascii="Times New Roman" w:eastAsia="Times New Roman" w:hAnsi="Times New Roman" w:cs="Times New Roman"/>
          <w:bCs/>
          <w:sz w:val="24"/>
          <w:szCs w:val="24"/>
        </w:rPr>
        <w:t>ППКРС</w:t>
      </w:r>
      <w:r w:rsidR="00163795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1F4DA3">
        <w:rPr>
          <w:rFonts w:ascii="Times New Roman" w:eastAsia="Times New Roman" w:hAnsi="Times New Roman" w:cs="Times New Roman"/>
          <w:iCs/>
          <w:sz w:val="24"/>
          <w:szCs w:val="24"/>
        </w:rPr>
        <w:t>2018</w:t>
      </w:r>
      <w:r w:rsidR="00163795"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</w:p>
    <w:p w:rsidR="00163795" w:rsidRDefault="00163795" w:rsidP="00163795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оборотной стороне титульного листа прописаны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3795" w:rsidRDefault="00163795" w:rsidP="001637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дата утверждения ППКРС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1F4DA3">
        <w:rPr>
          <w:rFonts w:ascii="Times New Roman" w:eastAsia="Times New Roman" w:hAnsi="Times New Roman" w:cs="Times New Roman"/>
          <w:sz w:val="24"/>
          <w:szCs w:val="24"/>
        </w:rPr>
        <w:t>01.09.2018г.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Ф.И.О. –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Т.Е.Виленская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директор,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и печать;    </w:t>
      </w:r>
    </w:p>
    <w:p w:rsidR="00163795" w:rsidRPr="00163795" w:rsidRDefault="00163795" w:rsidP="001637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95">
        <w:rPr>
          <w:rFonts w:ascii="Times New Roman" w:eastAsia="Times New Roman" w:hAnsi="Times New Roman" w:cs="Times New Roman"/>
          <w:bCs/>
          <w:sz w:val="24"/>
          <w:szCs w:val="24"/>
        </w:rPr>
        <w:t>согласование ППКРС с работодателями:</w:t>
      </w:r>
      <w:r w:rsidRPr="00163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795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>Рентал</w:t>
      </w:r>
      <w:proofErr w:type="spellEnd"/>
      <w:r w:rsidRPr="00163795">
        <w:rPr>
          <w:rFonts w:ascii="Times New Roman" w:eastAsia="Times New Roman" w:hAnsi="Times New Roman" w:cs="Times New Roman"/>
          <w:bCs/>
          <w:sz w:val="24"/>
          <w:szCs w:val="24"/>
        </w:rPr>
        <w:t xml:space="preserve">» -  директор 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>С.Г. Захарченко</w:t>
      </w:r>
      <w:r w:rsidRPr="00163795">
        <w:rPr>
          <w:rFonts w:ascii="Times New Roman" w:eastAsia="Times New Roman" w:hAnsi="Times New Roman" w:cs="Times New Roman"/>
          <w:bCs/>
          <w:sz w:val="24"/>
          <w:szCs w:val="24"/>
        </w:rPr>
        <w:t>, ООО «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>Агрофирма</w:t>
      </w:r>
      <w:r w:rsidRPr="00163795">
        <w:rPr>
          <w:rFonts w:ascii="Times New Roman" w:eastAsia="Times New Roman" w:hAnsi="Times New Roman" w:cs="Times New Roman"/>
          <w:bCs/>
          <w:sz w:val="24"/>
          <w:szCs w:val="24"/>
        </w:rPr>
        <w:t>» - директор С.А.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Борисов</w:t>
      </w:r>
      <w:r w:rsidRPr="0016379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>ОАО</w:t>
      </w:r>
      <w:r w:rsidRPr="0016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>Родина</w:t>
      </w:r>
      <w:r w:rsidRPr="0016379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163795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Pr="001637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Pr="0016379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>Денисенко</w:t>
      </w:r>
      <w:r w:rsidRPr="00163795">
        <w:rPr>
          <w:rFonts w:ascii="Times New Roman" w:eastAsia="Times New Roman" w:hAnsi="Times New Roman" w:cs="Times New Roman"/>
          <w:iCs/>
          <w:sz w:val="24"/>
          <w:szCs w:val="24"/>
        </w:rPr>
        <w:t xml:space="preserve">; даты, </w:t>
      </w:r>
      <w:r w:rsidRPr="00163795">
        <w:rPr>
          <w:rFonts w:ascii="Times New Roman" w:eastAsia="Times New Roman" w:hAnsi="Times New Roman" w:cs="Times New Roman"/>
          <w:sz w:val="24"/>
          <w:szCs w:val="24"/>
        </w:rPr>
        <w:t>подписи; печати.</w:t>
      </w:r>
    </w:p>
    <w:p w:rsidR="00163795" w:rsidRPr="00163795" w:rsidRDefault="00163795" w:rsidP="00163795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95">
        <w:rPr>
          <w:rFonts w:ascii="Times New Roman" w:eastAsia="Times New Roman" w:hAnsi="Times New Roman" w:cs="Times New Roman"/>
          <w:bCs/>
          <w:sz w:val="24"/>
          <w:szCs w:val="24"/>
        </w:rPr>
        <w:t>ППКРС рассмотрен</w:t>
      </w:r>
      <w:r w:rsidRPr="00163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D625F">
        <w:rPr>
          <w:rFonts w:ascii="Times New Roman" w:eastAsia="Times New Roman" w:hAnsi="Times New Roman" w:cs="Times New Roman"/>
          <w:iCs/>
          <w:sz w:val="24"/>
          <w:szCs w:val="24"/>
        </w:rPr>
        <w:t xml:space="preserve">педагогическим </w:t>
      </w:r>
      <w:r w:rsidRPr="00163795">
        <w:rPr>
          <w:rFonts w:ascii="Times New Roman" w:eastAsia="Times New Roman" w:hAnsi="Times New Roman" w:cs="Times New Roman"/>
          <w:iCs/>
          <w:sz w:val="24"/>
          <w:szCs w:val="24"/>
        </w:rPr>
        <w:t xml:space="preserve">советом, </w:t>
      </w:r>
      <w:r w:rsidRPr="00163795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Pr="00163795">
        <w:rPr>
          <w:rFonts w:ascii="Times New Roman" w:eastAsia="Times New Roman" w:hAnsi="Times New Roman" w:cs="Times New Roman"/>
          <w:iCs/>
          <w:sz w:val="24"/>
          <w:szCs w:val="24"/>
        </w:rPr>
        <w:t xml:space="preserve">№ 1, </w:t>
      </w:r>
      <w:r w:rsidRPr="00163795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1F4DA3">
        <w:rPr>
          <w:rFonts w:ascii="Times New Roman" w:eastAsia="Times New Roman" w:hAnsi="Times New Roman" w:cs="Times New Roman"/>
          <w:iCs/>
          <w:sz w:val="24"/>
          <w:szCs w:val="24"/>
        </w:rPr>
        <w:t>31.08.2018</w:t>
      </w:r>
      <w:r w:rsidRPr="00163795">
        <w:rPr>
          <w:rFonts w:ascii="Times New Roman" w:eastAsia="Times New Roman" w:hAnsi="Times New Roman" w:cs="Times New Roman"/>
          <w:iCs/>
          <w:sz w:val="24"/>
          <w:szCs w:val="24"/>
        </w:rPr>
        <w:t xml:space="preserve"> г.</w:t>
      </w:r>
    </w:p>
    <w:p w:rsidR="00163795" w:rsidRPr="00163795" w:rsidRDefault="003D625F" w:rsidP="00163795">
      <w:pPr>
        <w:pStyle w:val="a3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ППКРС </w:t>
      </w:r>
      <w:r w:rsidR="00163795" w:rsidRPr="00163795">
        <w:rPr>
          <w:rFonts w:ascii="Times New Roman" w:eastAsia="Times New Roman" w:hAnsi="Times New Roman" w:cs="Times New Roman"/>
          <w:bCs/>
          <w:sz w:val="24"/>
          <w:szCs w:val="24"/>
        </w:rPr>
        <w:t>разработана на основании</w:t>
      </w:r>
      <w:r w:rsidR="00163795" w:rsidRPr="0016379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ФГОС СПО: </w:t>
      </w:r>
      <w:r w:rsidRPr="009D2150">
        <w:rPr>
          <w:rFonts w:ascii="Times New Roman" w:hAnsi="Times New Roman" w:cs="Times New Roman"/>
          <w:sz w:val="24"/>
          <w:szCs w:val="24"/>
        </w:rPr>
        <w:t xml:space="preserve">укрупненная группа </w:t>
      </w:r>
      <w:r>
        <w:rPr>
          <w:rFonts w:ascii="Times New Roman" w:hAnsi="Times New Roman" w:cs="Times New Roman"/>
          <w:sz w:val="24"/>
          <w:szCs w:val="24"/>
        </w:rPr>
        <w:t>Сельское хозяйство и сельскохозяйственные науки 35</w:t>
      </w:r>
      <w:r w:rsidRPr="009D2150">
        <w:rPr>
          <w:rFonts w:ascii="Times New Roman" w:hAnsi="Times New Roman" w:cs="Times New Roman"/>
          <w:sz w:val="24"/>
          <w:szCs w:val="24"/>
        </w:rPr>
        <w:t xml:space="preserve">.00.00 </w:t>
      </w:r>
      <w:r>
        <w:rPr>
          <w:rFonts w:ascii="Times New Roman" w:hAnsi="Times New Roman" w:cs="Times New Roman"/>
          <w:sz w:val="24"/>
          <w:szCs w:val="24"/>
        </w:rPr>
        <w:t>Сельское, лесное и рыбное хозяйство</w:t>
      </w:r>
      <w:r w:rsidR="00163795" w:rsidRPr="00163795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утверждение ФГОС </w:t>
      </w:r>
      <w:r w:rsidR="00163795" w:rsidRPr="00163795">
        <w:rPr>
          <w:rFonts w:ascii="Times New Roman" w:eastAsia="Times New Roman" w:hAnsi="Times New Roman" w:cs="Times New Roman"/>
          <w:sz w:val="24"/>
          <w:szCs w:val="24"/>
        </w:rPr>
        <w:t xml:space="preserve">по профессии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35.01.13 Тракторист-машинист сельскохозяйственного производства </w:t>
      </w:r>
      <w:r w:rsidRPr="009D2150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</w:t>
      </w:r>
      <w:r>
        <w:rPr>
          <w:rFonts w:ascii="Times New Roman" w:hAnsi="Times New Roman" w:cs="Times New Roman"/>
          <w:sz w:val="24"/>
          <w:szCs w:val="24"/>
        </w:rPr>
        <w:t>ции от «02» августа 2013г. № 740</w:t>
      </w:r>
      <w:r w:rsidRPr="009D2150">
        <w:rPr>
          <w:rFonts w:ascii="Times New Roman" w:hAnsi="Times New Roman" w:cs="Times New Roman"/>
          <w:sz w:val="24"/>
          <w:szCs w:val="24"/>
        </w:rPr>
        <w:t>, зарегистрированного Минюст «20» а</w:t>
      </w:r>
      <w:r>
        <w:rPr>
          <w:rFonts w:ascii="Times New Roman" w:hAnsi="Times New Roman" w:cs="Times New Roman"/>
          <w:sz w:val="24"/>
          <w:szCs w:val="24"/>
        </w:rPr>
        <w:t>вгуста 2013 г. № 29506</w:t>
      </w:r>
      <w:r w:rsidR="00163795" w:rsidRPr="00163795">
        <w:rPr>
          <w:rFonts w:ascii="Times New Roman" w:hAnsi="Times New Roman" w:cs="Times New Roman"/>
          <w:sz w:val="24"/>
          <w:szCs w:val="24"/>
        </w:rPr>
        <w:t>;</w:t>
      </w:r>
    </w:p>
    <w:p w:rsidR="00163795" w:rsidRPr="00163795" w:rsidRDefault="00163795" w:rsidP="001637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организация разработчик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163795" w:rsidRPr="00B42906" w:rsidRDefault="00163795" w:rsidP="00B429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795">
        <w:rPr>
          <w:rFonts w:ascii="Times New Roman" w:eastAsia="Times New Roman" w:hAnsi="Times New Roman" w:cs="Times New Roman"/>
          <w:bCs/>
          <w:sz w:val="24"/>
          <w:szCs w:val="24"/>
        </w:rPr>
        <w:t>разработчики</w:t>
      </w:r>
      <w:r w:rsidRPr="0016379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63795">
        <w:rPr>
          <w:rFonts w:ascii="Times New Roman" w:eastAsia="Times New Roman" w:hAnsi="Times New Roman" w:cs="Times New Roman"/>
          <w:bCs/>
          <w:sz w:val="24"/>
          <w:szCs w:val="24"/>
        </w:rPr>
        <w:t>разработчики</w:t>
      </w:r>
      <w:r w:rsidR="00D542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163795">
        <w:rPr>
          <w:rFonts w:ascii="Times New Roman" w:eastAsia="Times New Roman" w:hAnsi="Times New Roman" w:cs="Times New Roman"/>
          <w:iCs/>
          <w:sz w:val="24"/>
          <w:szCs w:val="24"/>
        </w:rPr>
        <w:t xml:space="preserve">С. А. Лих, </w:t>
      </w:r>
      <w:r w:rsidR="003D625F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r w:rsidRPr="00163795">
        <w:rPr>
          <w:rFonts w:ascii="Times New Roman" w:eastAsia="Times New Roman" w:hAnsi="Times New Roman" w:cs="Times New Roman"/>
          <w:iCs/>
          <w:sz w:val="24"/>
          <w:szCs w:val="24"/>
        </w:rPr>
        <w:t xml:space="preserve">.А. </w:t>
      </w:r>
      <w:proofErr w:type="spellStart"/>
      <w:r w:rsidR="003D625F">
        <w:rPr>
          <w:rFonts w:ascii="Times New Roman" w:eastAsia="Times New Roman" w:hAnsi="Times New Roman" w:cs="Times New Roman"/>
          <w:iCs/>
          <w:sz w:val="24"/>
          <w:szCs w:val="24"/>
        </w:rPr>
        <w:t>Бурнос</w:t>
      </w:r>
      <w:proofErr w:type="spellEnd"/>
      <w:r w:rsidRPr="0016379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D625F">
        <w:rPr>
          <w:rFonts w:ascii="Times New Roman" w:eastAsia="Times New Roman" w:hAnsi="Times New Roman" w:cs="Times New Roman"/>
          <w:iCs/>
          <w:sz w:val="24"/>
          <w:szCs w:val="24"/>
        </w:rPr>
        <w:t>Л</w:t>
      </w:r>
      <w:r w:rsidRPr="0016379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3D625F">
        <w:rPr>
          <w:rFonts w:ascii="Times New Roman" w:eastAsia="Times New Roman" w:hAnsi="Times New Roman" w:cs="Times New Roman"/>
          <w:iCs/>
          <w:sz w:val="24"/>
          <w:szCs w:val="24"/>
        </w:rPr>
        <w:t>М</w:t>
      </w:r>
      <w:r w:rsidRPr="00163795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="003D625F">
        <w:rPr>
          <w:rFonts w:ascii="Times New Roman" w:eastAsia="Times New Roman" w:hAnsi="Times New Roman" w:cs="Times New Roman"/>
          <w:iCs/>
          <w:sz w:val="24"/>
          <w:szCs w:val="24"/>
        </w:rPr>
        <w:t>Ковалева</w:t>
      </w:r>
      <w:r w:rsidRPr="0016379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D625F">
        <w:rPr>
          <w:rFonts w:ascii="Times New Roman" w:eastAsia="Times New Roman" w:hAnsi="Times New Roman" w:cs="Times New Roman"/>
          <w:iCs/>
          <w:sz w:val="24"/>
          <w:szCs w:val="24"/>
        </w:rPr>
        <w:t xml:space="preserve">А.С. </w:t>
      </w:r>
      <w:proofErr w:type="spellStart"/>
      <w:r w:rsidR="003D625F">
        <w:rPr>
          <w:rFonts w:ascii="Times New Roman" w:eastAsia="Times New Roman" w:hAnsi="Times New Roman" w:cs="Times New Roman"/>
          <w:iCs/>
          <w:sz w:val="24"/>
          <w:szCs w:val="24"/>
        </w:rPr>
        <w:t>Победенный</w:t>
      </w:r>
      <w:proofErr w:type="spellEnd"/>
      <w:r w:rsidR="003D625F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163795">
        <w:rPr>
          <w:rFonts w:ascii="Times New Roman" w:eastAsia="Times New Roman" w:hAnsi="Times New Roman" w:cs="Times New Roman"/>
          <w:iCs/>
          <w:sz w:val="24"/>
          <w:szCs w:val="24"/>
        </w:rPr>
        <w:t xml:space="preserve">О.В. Марковская, (зам. директора по УР (кандидат педагогических наук), заведующая отделением, председатель </w:t>
      </w:r>
      <w:r w:rsidR="003D625F">
        <w:rPr>
          <w:rFonts w:ascii="Times New Roman" w:eastAsia="Times New Roman" w:hAnsi="Times New Roman" w:cs="Times New Roman"/>
          <w:iCs/>
          <w:sz w:val="24"/>
          <w:szCs w:val="24"/>
        </w:rPr>
        <w:t>ПЦК</w:t>
      </w:r>
      <w:r w:rsidRPr="00163795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3D625F">
        <w:rPr>
          <w:rFonts w:ascii="Times New Roman" w:eastAsia="Times New Roman" w:hAnsi="Times New Roman" w:cs="Times New Roman"/>
          <w:iCs/>
          <w:sz w:val="24"/>
          <w:szCs w:val="24"/>
        </w:rPr>
        <w:t>старший мастер, методист</w:t>
      </w:r>
      <w:r w:rsidRPr="00163795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  <w:r w:rsidRPr="00163795">
        <w:rPr>
          <w:rFonts w:ascii="Times New Roman" w:eastAsia="Times New Roman" w:hAnsi="Times New Roman" w:cs="Times New Roman"/>
          <w:sz w:val="24"/>
          <w:szCs w:val="24"/>
        </w:rPr>
        <w:t>подписи.</w:t>
      </w:r>
    </w:p>
    <w:p w:rsidR="00163795" w:rsidRDefault="00163795" w:rsidP="00163795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795" w:rsidRDefault="00163795" w:rsidP="0016379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 ППКРС:</w:t>
      </w:r>
    </w:p>
    <w:p w:rsidR="00163795" w:rsidRDefault="00163795" w:rsidP="0016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пояснительной записке ППКРС прописаны  характеристика профессиональной деятельности выпускников и требования к результатам освоения  программы, которая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соответствует ФГОС  СПО по профессии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Указаны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соответствующие  ФГОС  СПО.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Дана характеристика подготовки по профессии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3795" w:rsidRDefault="00163795" w:rsidP="001637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нормативные сроки освоения программы  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2 года 10 месяцев на базе основного общего образования;</w:t>
      </w:r>
    </w:p>
    <w:p w:rsidR="00163795" w:rsidRDefault="00163795" w:rsidP="0016379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поступающим – наличие основного общего образования;</w:t>
      </w:r>
    </w:p>
    <w:p w:rsidR="00163795" w:rsidRDefault="00163795" w:rsidP="00163795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795" w:rsidRDefault="00163795" w:rsidP="0016379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Рабочий  учебный план.</w:t>
      </w:r>
    </w:p>
    <w:p w:rsidR="00163795" w:rsidRDefault="00163795" w:rsidP="001637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Обоснование вариативной части ППКРС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163795" w:rsidRPr="001F4DA3" w:rsidRDefault="00163795" w:rsidP="001F4D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Обоснование вариативной части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ППКРС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профессии </w:t>
      </w:r>
      <w:r w:rsidR="003D625F">
        <w:rPr>
          <w:rFonts w:ascii="Times New Roman" w:eastAsia="Times New Roman" w:hAnsi="Times New Roman" w:cs="Times New Roman"/>
          <w:iCs/>
          <w:sz w:val="24"/>
          <w:szCs w:val="24"/>
        </w:rPr>
        <w:t>35.01.13 Тракторист-машинист сельскохозяйственного 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подтвержд</w:t>
      </w:r>
      <w:r w:rsidR="00B42906">
        <w:rPr>
          <w:rFonts w:ascii="Times New Roman" w:eastAsia="Times New Roman" w:hAnsi="Times New Roman" w:cs="Times New Roman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906">
        <w:rPr>
          <w:rFonts w:ascii="Times New Roman" w:eastAsia="Times New Roman" w:hAnsi="Times New Roman" w:cs="Times New Roman"/>
          <w:iCs/>
          <w:sz w:val="24"/>
          <w:szCs w:val="24"/>
        </w:rPr>
        <w:t>согласованием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ППКРС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 работодателями: </w:t>
      </w:r>
      <w:r w:rsidR="003D625F" w:rsidRPr="00163795">
        <w:rPr>
          <w:rFonts w:ascii="Times New Roman" w:eastAsia="Times New Roman" w:hAnsi="Times New Roman" w:cs="Times New Roman"/>
          <w:bCs/>
          <w:sz w:val="24"/>
          <w:szCs w:val="24"/>
        </w:rPr>
        <w:t>ООО «</w:t>
      </w:r>
      <w:proofErr w:type="spellStart"/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>Рентал</w:t>
      </w:r>
      <w:proofErr w:type="spellEnd"/>
      <w:r w:rsidR="003D625F" w:rsidRPr="00163795">
        <w:rPr>
          <w:rFonts w:ascii="Times New Roman" w:eastAsia="Times New Roman" w:hAnsi="Times New Roman" w:cs="Times New Roman"/>
          <w:bCs/>
          <w:sz w:val="24"/>
          <w:szCs w:val="24"/>
        </w:rPr>
        <w:t xml:space="preserve">» -  директор 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>С.Г. Захарченко</w:t>
      </w:r>
      <w:r w:rsidR="003D625F" w:rsidRPr="00163795">
        <w:rPr>
          <w:rFonts w:ascii="Times New Roman" w:eastAsia="Times New Roman" w:hAnsi="Times New Roman" w:cs="Times New Roman"/>
          <w:bCs/>
          <w:sz w:val="24"/>
          <w:szCs w:val="24"/>
        </w:rPr>
        <w:t>, ООО «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>Агрофирма</w:t>
      </w:r>
      <w:r w:rsidR="003D625F" w:rsidRPr="00163795">
        <w:rPr>
          <w:rFonts w:ascii="Times New Roman" w:eastAsia="Times New Roman" w:hAnsi="Times New Roman" w:cs="Times New Roman"/>
          <w:bCs/>
          <w:sz w:val="24"/>
          <w:szCs w:val="24"/>
        </w:rPr>
        <w:t>» - директор С.А.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 xml:space="preserve"> Борисов</w:t>
      </w:r>
      <w:r w:rsidR="003D625F" w:rsidRPr="00163795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>ОАО</w:t>
      </w:r>
      <w:r w:rsidR="003D625F" w:rsidRPr="0016379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>Родина</w:t>
      </w:r>
      <w:r w:rsidR="003D625F" w:rsidRPr="0016379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D625F" w:rsidRPr="00163795">
        <w:rPr>
          <w:rFonts w:ascii="Times New Roman" w:eastAsia="Times New Roman" w:hAnsi="Times New Roman" w:cs="Times New Roman"/>
          <w:bCs/>
          <w:sz w:val="24"/>
          <w:szCs w:val="24"/>
        </w:rPr>
        <w:t xml:space="preserve">директор 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D625F" w:rsidRPr="0016379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D625F" w:rsidRPr="0016379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D625F">
        <w:rPr>
          <w:rFonts w:ascii="Times New Roman" w:eastAsia="Times New Roman" w:hAnsi="Times New Roman" w:cs="Times New Roman"/>
          <w:bCs/>
          <w:sz w:val="24"/>
          <w:szCs w:val="24"/>
        </w:rPr>
        <w:t>Денисенко</w:t>
      </w:r>
      <w:r w:rsidR="003D625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A1FEB">
        <w:rPr>
          <w:rFonts w:ascii="Times New Roman" w:eastAsia="Times New Roman" w:hAnsi="Times New Roman" w:cs="Times New Roman"/>
          <w:sz w:val="24"/>
          <w:szCs w:val="24"/>
        </w:rPr>
        <w:t xml:space="preserve">144 часа </w:t>
      </w:r>
      <w:r>
        <w:rPr>
          <w:rFonts w:ascii="Times New Roman" w:eastAsia="Times New Roman" w:hAnsi="Times New Roman" w:cs="Times New Roman"/>
          <w:sz w:val="24"/>
          <w:szCs w:val="24"/>
        </w:rPr>
        <w:t>вариативной части распределены на циклы, УД, МДК, прописаны умения и знания в УД, МДК.</w:t>
      </w:r>
    </w:p>
    <w:p w:rsidR="00163795" w:rsidRDefault="00163795" w:rsidP="0016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795" w:rsidRDefault="00163795" w:rsidP="0016379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программ учебных дисциплин, профессиональных модулей и практик по всем циклам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3795" w:rsidRPr="00B42906" w:rsidRDefault="00163795" w:rsidP="001F4DA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42906">
        <w:rPr>
          <w:rFonts w:ascii="Times New Roman" w:eastAsia="Times New Roman" w:hAnsi="Times New Roman" w:cs="Times New Roman"/>
          <w:sz w:val="24"/>
          <w:szCs w:val="24"/>
        </w:rPr>
        <w:t>общеобразовательный:</w:t>
      </w:r>
      <w:r w:rsidRPr="00B4290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42906">
        <w:rPr>
          <w:rFonts w:ascii="Times New Roman" w:eastAsia="Times New Roman" w:hAnsi="Times New Roman" w:cs="Times New Roman"/>
          <w:iCs/>
          <w:sz w:val="24"/>
          <w:szCs w:val="24"/>
        </w:rPr>
        <w:t>ОУДб.01, ОУДб.02, ОУДб.03, ОУДб.04, ОУДб.05, ОУДб.06, ОУДб.07, ОУДб.08,</w:t>
      </w:r>
      <w:r w:rsidR="00B42906" w:rsidRPr="00B42906">
        <w:rPr>
          <w:rFonts w:ascii="Times New Roman" w:eastAsia="Times New Roman" w:hAnsi="Times New Roman" w:cs="Times New Roman"/>
          <w:iCs/>
          <w:sz w:val="24"/>
          <w:szCs w:val="24"/>
        </w:rPr>
        <w:t xml:space="preserve"> ОУДб.09, ОУДб.10, ОУДб.11, ОУДб</w:t>
      </w:r>
      <w:r w:rsidRPr="00B42906">
        <w:rPr>
          <w:rFonts w:ascii="Times New Roman" w:eastAsia="Times New Roman" w:hAnsi="Times New Roman" w:cs="Times New Roman"/>
          <w:iCs/>
          <w:sz w:val="24"/>
          <w:szCs w:val="24"/>
        </w:rPr>
        <w:t xml:space="preserve">.12, ОУДп.13, ОУДп.14, </w:t>
      </w:r>
      <w:r w:rsidR="00B42906" w:rsidRPr="00B42906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B42906">
        <w:rPr>
          <w:rFonts w:ascii="Times New Roman" w:eastAsia="Times New Roman" w:hAnsi="Times New Roman" w:cs="Times New Roman"/>
          <w:iCs/>
          <w:sz w:val="24"/>
          <w:szCs w:val="24"/>
        </w:rPr>
        <w:t>УД</w:t>
      </w:r>
      <w:r w:rsidR="00B42906" w:rsidRPr="00B42906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 w:rsidRPr="00B42906">
        <w:rPr>
          <w:rFonts w:ascii="Times New Roman" w:eastAsia="Times New Roman" w:hAnsi="Times New Roman" w:cs="Times New Roman"/>
          <w:iCs/>
          <w:sz w:val="24"/>
          <w:szCs w:val="24"/>
        </w:rPr>
        <w:t>.15, УД.16, УД.17, УД.18</w:t>
      </w:r>
      <w:r w:rsidR="00B42906" w:rsidRPr="00B42906">
        <w:rPr>
          <w:rFonts w:ascii="Times New Roman" w:eastAsia="Times New Roman" w:hAnsi="Times New Roman" w:cs="Times New Roman"/>
          <w:iCs/>
          <w:sz w:val="24"/>
          <w:szCs w:val="24"/>
        </w:rPr>
        <w:t>, УД 19</w:t>
      </w:r>
      <w:r w:rsidRPr="00B42906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63795" w:rsidRDefault="003D625F" w:rsidP="001F4DA3">
      <w:pPr>
        <w:numPr>
          <w:ilvl w:val="0"/>
          <w:numId w:val="6"/>
        </w:numPr>
        <w:tabs>
          <w:tab w:val="left" w:pos="284"/>
        </w:tabs>
        <w:spacing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общепрофессиональный: </w:t>
      </w:r>
      <w:r w:rsidR="00163795">
        <w:rPr>
          <w:rFonts w:ascii="Times New Roman" w:eastAsia="Times New Roman" w:hAnsi="Times New Roman" w:cs="Times New Roman"/>
          <w:iCs/>
          <w:sz w:val="24"/>
          <w:szCs w:val="24"/>
        </w:rPr>
        <w:t>ОП.01, ОП.02, 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П.03, ОП.04, ОП.05</w:t>
      </w:r>
      <w:r w:rsidR="0016379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63795" w:rsidRDefault="00163795" w:rsidP="001F4DA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профессиональный: </w:t>
      </w:r>
      <w:r w:rsidR="00B42906">
        <w:rPr>
          <w:rFonts w:ascii="Times New Roman" w:eastAsia="Times New Roman" w:hAnsi="Times New Roman" w:cs="Times New Roman"/>
          <w:iCs/>
          <w:sz w:val="24"/>
          <w:szCs w:val="24"/>
        </w:rPr>
        <w:t>ПМ.01, ПМ.02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63795" w:rsidRDefault="00163795" w:rsidP="001F4DA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Физическая культура.</w:t>
      </w:r>
    </w:p>
    <w:p w:rsidR="00163795" w:rsidRDefault="00163795" w:rsidP="00163795">
      <w:pPr>
        <w:tabs>
          <w:tab w:val="left" w:pos="284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795" w:rsidRDefault="00163795" w:rsidP="00163795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 и оценка результатов освоения ППКРС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63795" w:rsidRDefault="00163795" w:rsidP="001637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Контроль и оценка освоения основных видов профессиональной деятельности, профессиональных и общих компетенций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соответствует пояснительной записке к учебному плану, составлен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 государственной итоговой аттестации выпускников ГБПОУ КК ЕПК. </w:t>
      </w:r>
    </w:p>
    <w:p w:rsidR="00163795" w:rsidRDefault="00163795" w:rsidP="0016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выпускным квалификационным работам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составлены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о дипломном проекте студентов ГБПОУ КК ЕПК.</w:t>
      </w:r>
    </w:p>
    <w:p w:rsidR="00163795" w:rsidRDefault="00163795" w:rsidP="0016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государственной итоговой аттестации выпускников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проводится 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о государственной итоговой аттестации выпускников ГБПОУ КК ЕПК.</w:t>
      </w:r>
    </w:p>
    <w:p w:rsidR="00163795" w:rsidRDefault="00163795" w:rsidP="001637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Учебный план профессии</w:t>
      </w:r>
    </w:p>
    <w:p w:rsidR="00EA1FEB" w:rsidRDefault="00EA1FEB" w:rsidP="00EA1FEB">
      <w:pPr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35.01.13 </w:t>
      </w:r>
      <w:r>
        <w:rPr>
          <w:rFonts w:ascii="Times New Roman" w:hAnsi="Times New Roman" w:cs="Times New Roman"/>
          <w:b/>
          <w:bCs/>
          <w:sz w:val="24"/>
          <w:szCs w:val="24"/>
        </w:rPr>
        <w:t>Тракторист-машинист сельскохозяйственного производства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3795" w:rsidRDefault="00163795" w:rsidP="00163795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структуру учебного плана входят следующие разделы:</w:t>
      </w:r>
    </w:p>
    <w:p w:rsidR="00163795" w:rsidRDefault="00163795" w:rsidP="001637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Титульный лист учебного плана: </w:t>
      </w:r>
    </w:p>
    <w:p w:rsidR="00163795" w:rsidRDefault="00163795" w:rsidP="001637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Утвержден;</w:t>
      </w:r>
    </w:p>
    <w:p w:rsidR="00163795" w:rsidRDefault="00163795" w:rsidP="001637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 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директор;</w:t>
      </w:r>
    </w:p>
    <w:p w:rsidR="00163795" w:rsidRDefault="00163795" w:rsidP="001637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подпись;</w:t>
      </w:r>
    </w:p>
    <w:p w:rsidR="00163795" w:rsidRDefault="00163795" w:rsidP="001637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Ф.И.О.-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Т.Е.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63795" w:rsidRDefault="00EA1FEB" w:rsidP="001637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1F4DA3">
        <w:rPr>
          <w:rFonts w:ascii="Times New Roman" w:eastAsia="Times New Roman" w:hAnsi="Times New Roman" w:cs="Times New Roman"/>
          <w:sz w:val="24"/>
          <w:szCs w:val="24"/>
        </w:rPr>
        <w:t>01.09.2018г.</w:t>
      </w:r>
      <w:r w:rsidR="0016379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3795" w:rsidRDefault="00163795" w:rsidP="001637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печать; </w:t>
      </w:r>
    </w:p>
    <w:p w:rsidR="00163795" w:rsidRDefault="00163795" w:rsidP="00163795">
      <w:pPr>
        <w:numPr>
          <w:ilvl w:val="0"/>
          <w:numId w:val="1"/>
        </w:numPr>
        <w:spacing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B42906" w:rsidRDefault="00B42906" w:rsidP="00B42906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 профессии - </w:t>
      </w:r>
      <w:r w:rsidR="00EA1FEB">
        <w:rPr>
          <w:rFonts w:ascii="Times New Roman" w:eastAsia="Times New Roman" w:hAnsi="Times New Roman" w:cs="Times New Roman"/>
          <w:iCs/>
          <w:sz w:val="24"/>
          <w:szCs w:val="24"/>
        </w:rPr>
        <w:t>35.01.1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16379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63795" w:rsidRPr="00B42906" w:rsidRDefault="00B42906" w:rsidP="00B42906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- </w:t>
      </w:r>
      <w:r w:rsidR="00EA1FEB" w:rsidRPr="003D625F">
        <w:rPr>
          <w:rFonts w:ascii="Times New Roman" w:eastAsia="Times New Roman" w:hAnsi="Times New Roman" w:cs="Times New Roman"/>
          <w:bCs/>
          <w:sz w:val="24"/>
          <w:szCs w:val="24"/>
        </w:rPr>
        <w:t>тракторист-машинист сельскохозяйственного производства,</w:t>
      </w:r>
      <w:r w:rsidR="00EA1FE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слесарь по ремонту сельскохозяйственных машин и оборудования</w:t>
      </w:r>
      <w:r w:rsidR="00163795" w:rsidRPr="00B4290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3795" w:rsidRDefault="00B42906" w:rsidP="001637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- </w:t>
      </w:r>
      <w:r w:rsidR="00163795">
        <w:rPr>
          <w:rFonts w:ascii="Times New Roman" w:eastAsia="Times New Roman" w:hAnsi="Times New Roman" w:cs="Times New Roman"/>
          <w:iCs/>
          <w:sz w:val="24"/>
          <w:szCs w:val="24"/>
        </w:rPr>
        <w:t>очная;</w:t>
      </w:r>
    </w:p>
    <w:p w:rsidR="00163795" w:rsidRDefault="00163795" w:rsidP="001637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="00B42906">
        <w:rPr>
          <w:rFonts w:ascii="Times New Roman" w:eastAsia="Times New Roman" w:hAnsi="Times New Roman" w:cs="Times New Roman"/>
          <w:sz w:val="24"/>
          <w:szCs w:val="24"/>
        </w:rPr>
        <w:t xml:space="preserve">ативный срок освоения ППКРС 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2 года 10 месяцев;</w:t>
      </w:r>
    </w:p>
    <w:p w:rsidR="00163795" w:rsidRDefault="00163795" w:rsidP="001637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профиль получаемого профессионального образования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  </w:t>
      </w:r>
      <w:r w:rsidR="00B42906">
        <w:rPr>
          <w:rFonts w:ascii="Times New Roman" w:eastAsia="Times New Roman" w:hAnsi="Times New Roman" w:cs="Times New Roman"/>
          <w:iCs/>
          <w:sz w:val="24"/>
          <w:szCs w:val="24"/>
        </w:rPr>
        <w:t>технический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63795" w:rsidRDefault="00163795" w:rsidP="001637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 разработки </w:t>
      </w:r>
      <w:r w:rsidR="00EA1FEB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1F4DA3">
        <w:rPr>
          <w:rFonts w:ascii="Times New Roman" w:eastAsia="Times New Roman" w:hAnsi="Times New Roman" w:cs="Times New Roman"/>
          <w:iCs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г.</w:t>
      </w:r>
    </w:p>
    <w:p w:rsidR="00163795" w:rsidRDefault="00163795" w:rsidP="001637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 к учебному плану</w:t>
      </w:r>
    </w:p>
    <w:p w:rsidR="00163795" w:rsidRDefault="00163795" w:rsidP="0016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пояснительной записке прописана нормативная база реализации ППКРС, организация учебного процесса и режим занятий, общеобразовательный цикл,  формирование вариативной части ППКРС, ее согласование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 работодателями. В отдельном разделе прописан </w:t>
      </w:r>
      <w:r>
        <w:rPr>
          <w:rFonts w:ascii="Times New Roman" w:eastAsia="Times New Roman" w:hAnsi="Times New Roman" w:cs="Times New Roman"/>
          <w:sz w:val="24"/>
          <w:szCs w:val="24"/>
        </w:rPr>
        <w:t>порядок аттестации обучающихся и ГИА.</w:t>
      </w:r>
    </w:p>
    <w:p w:rsidR="00163795" w:rsidRDefault="00163795" w:rsidP="001637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Сводные данные по бюджету времени (в неделях) для очной формы обучения</w:t>
      </w:r>
    </w:p>
    <w:p w:rsidR="00163795" w:rsidRDefault="00163795" w:rsidP="0016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сводных данных заполнены все разделы по курсам обучения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которые соответствуют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количеству недель по ФГОС  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147 недель </w:t>
      </w:r>
    </w:p>
    <w:p w:rsidR="00163795" w:rsidRDefault="00163795" w:rsidP="001637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учебного процесса </w:t>
      </w:r>
    </w:p>
    <w:p w:rsidR="00163795" w:rsidRDefault="00163795" w:rsidP="0016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Заполнены все разделы плана учебного процесса, указаны индексы циклов, дисциплин, профессиональных модулей, МДК и практик, что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соответствует ФГОС СПО. По всем УД, МДК, ПМ, УП, ПП указаны формы промежуточной аттестации. </w:t>
      </w:r>
    </w:p>
    <w:p w:rsidR="00163795" w:rsidRDefault="00163795" w:rsidP="0016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Определена учебная нагрузка обучающихся: максимальная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(4158 ч),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амостоятельная учебная  работа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(1386 ч),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занятий (2772 ч.)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прописано по всем разделам, </w:t>
      </w:r>
      <w:r>
        <w:rPr>
          <w:rFonts w:ascii="Times New Roman" w:eastAsia="Times New Roman" w:hAnsi="Times New Roman" w:cs="Times New Roman"/>
          <w:sz w:val="24"/>
          <w:szCs w:val="24"/>
        </w:rPr>
        <w:t>в. т. ч. лабораторные работы  и практические занятия. Указано количество выделенных часов на  выполнение выпускной квалификационной работы.</w:t>
      </w:r>
    </w:p>
    <w:p w:rsidR="00163795" w:rsidRDefault="00163795" w:rsidP="001637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учебная нагрузка распределена  по курсам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семестрам и соответствует ФГОС:</w:t>
      </w:r>
    </w:p>
    <w:p w:rsidR="00163795" w:rsidRDefault="00163795" w:rsidP="001637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осударственная итоговая аттестация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- 72 часа (2 недели)</w:t>
      </w:r>
    </w:p>
    <w:p w:rsidR="00163795" w:rsidRDefault="00163795" w:rsidP="001637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  - 4 часа на одного обучающегося на каждый учебный год</w:t>
      </w:r>
    </w:p>
    <w:p w:rsidR="00163795" w:rsidRPr="00CF05A8" w:rsidRDefault="00163795" w:rsidP="001637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05A8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Pr="00CF05A8">
        <w:rPr>
          <w:rFonts w:ascii="Times New Roman" w:eastAsia="Times New Roman" w:hAnsi="Times New Roman" w:cs="Times New Roman"/>
          <w:sz w:val="24"/>
          <w:szCs w:val="24"/>
        </w:rPr>
        <w:t xml:space="preserve">сего часов по УД, МДК  - </w:t>
      </w:r>
      <w:r w:rsidRPr="00CF05A8">
        <w:rPr>
          <w:rFonts w:ascii="Times New Roman" w:eastAsia="Times New Roman" w:hAnsi="Times New Roman" w:cs="Times New Roman"/>
          <w:iCs/>
          <w:sz w:val="24"/>
          <w:szCs w:val="24"/>
        </w:rPr>
        <w:t>4158 ч</w:t>
      </w:r>
    </w:p>
    <w:p w:rsidR="00163795" w:rsidRPr="00CF05A8" w:rsidRDefault="00163795" w:rsidP="001637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05A8"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 w:rsidR="00EA1FEB">
        <w:rPr>
          <w:rFonts w:ascii="Times New Roman" w:eastAsia="Times New Roman" w:hAnsi="Times New Roman" w:cs="Times New Roman"/>
          <w:sz w:val="24"/>
          <w:szCs w:val="24"/>
        </w:rPr>
        <w:t xml:space="preserve">сего часов учебной практики </w:t>
      </w:r>
      <w:r w:rsidRPr="00CF05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A1FEB">
        <w:rPr>
          <w:rFonts w:ascii="Times New Roman" w:eastAsia="Times New Roman" w:hAnsi="Times New Roman" w:cs="Times New Roman"/>
          <w:iCs/>
          <w:sz w:val="24"/>
          <w:szCs w:val="24"/>
        </w:rPr>
        <w:t>396</w:t>
      </w:r>
      <w:r w:rsidRPr="00CF05A8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</w:p>
    <w:p w:rsidR="00163795" w:rsidRPr="00CF05A8" w:rsidRDefault="00163795" w:rsidP="001637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05A8">
        <w:rPr>
          <w:rFonts w:ascii="Times New Roman" w:eastAsia="Times New Roman" w:hAnsi="Times New Roman" w:cs="Times New Roman"/>
          <w:sz w:val="24"/>
          <w:szCs w:val="24"/>
        </w:rPr>
        <w:t xml:space="preserve">всего часов производственной практики - </w:t>
      </w:r>
      <w:r w:rsidR="00EA1FEB">
        <w:rPr>
          <w:rFonts w:ascii="Times New Roman" w:eastAsia="Times New Roman" w:hAnsi="Times New Roman" w:cs="Times New Roman"/>
          <w:iCs/>
          <w:sz w:val="24"/>
          <w:szCs w:val="24"/>
        </w:rPr>
        <w:t>936</w:t>
      </w:r>
      <w:r w:rsidRPr="00CF05A8">
        <w:rPr>
          <w:rFonts w:ascii="Times New Roman" w:eastAsia="Times New Roman" w:hAnsi="Times New Roman" w:cs="Times New Roman"/>
          <w:iCs/>
          <w:sz w:val="24"/>
          <w:szCs w:val="24"/>
        </w:rPr>
        <w:t xml:space="preserve"> ч.</w:t>
      </w:r>
    </w:p>
    <w:p w:rsidR="00163795" w:rsidRPr="00CF05A8" w:rsidRDefault="00163795" w:rsidP="001637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05A8">
        <w:rPr>
          <w:rFonts w:ascii="Times New Roman" w:eastAsia="Times New Roman" w:hAnsi="Times New Roman" w:cs="Times New Roman"/>
          <w:sz w:val="24"/>
          <w:szCs w:val="24"/>
        </w:rPr>
        <w:t xml:space="preserve">количество экзаменов </w:t>
      </w:r>
      <w:r w:rsidR="00EA1FEB">
        <w:rPr>
          <w:rFonts w:ascii="Times New Roman" w:eastAsia="Times New Roman" w:hAnsi="Times New Roman" w:cs="Times New Roman"/>
          <w:iCs/>
          <w:sz w:val="24"/>
          <w:szCs w:val="24"/>
        </w:rPr>
        <w:t>11</w:t>
      </w:r>
      <w:r w:rsidRPr="00CF05A8">
        <w:rPr>
          <w:rFonts w:ascii="Times New Roman" w:eastAsia="Times New Roman" w:hAnsi="Times New Roman" w:cs="Times New Roman"/>
          <w:iCs/>
          <w:sz w:val="24"/>
          <w:szCs w:val="24"/>
        </w:rPr>
        <w:t>, включая экзамены квалификационные</w:t>
      </w:r>
    </w:p>
    <w:p w:rsidR="00163795" w:rsidRPr="00CF05A8" w:rsidRDefault="00163795" w:rsidP="0016379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05A8">
        <w:rPr>
          <w:rFonts w:ascii="Times New Roman" w:eastAsia="Times New Roman" w:hAnsi="Times New Roman" w:cs="Times New Roman"/>
          <w:sz w:val="24"/>
          <w:szCs w:val="24"/>
        </w:rPr>
        <w:t xml:space="preserve">количество зачетов </w:t>
      </w:r>
      <w:r w:rsidR="00EA1FEB">
        <w:rPr>
          <w:rFonts w:ascii="Times New Roman" w:eastAsia="Times New Roman" w:hAnsi="Times New Roman" w:cs="Times New Roman"/>
          <w:iCs/>
          <w:sz w:val="24"/>
          <w:szCs w:val="24"/>
        </w:rPr>
        <w:t>29</w:t>
      </w:r>
      <w:r w:rsidRPr="00CF05A8">
        <w:rPr>
          <w:rFonts w:ascii="Times New Roman" w:eastAsia="Times New Roman" w:hAnsi="Times New Roman" w:cs="Times New Roman"/>
          <w:iCs/>
          <w:sz w:val="24"/>
          <w:szCs w:val="24"/>
        </w:rPr>
        <w:t>, не включая Физическую культуру</w:t>
      </w:r>
    </w:p>
    <w:p w:rsidR="00163795" w:rsidRDefault="00163795" w:rsidP="00163795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Перечень кабинетов, лабораторий, мастерских и др. для подготовки по профессии </w:t>
      </w:r>
      <w:r w:rsidR="00CF05A8" w:rsidRPr="00CF05A8">
        <w:rPr>
          <w:rFonts w:ascii="Times New Roman" w:eastAsia="Times New Roman" w:hAnsi="Times New Roman" w:cs="Times New Roman"/>
          <w:iCs/>
          <w:sz w:val="24"/>
          <w:szCs w:val="24"/>
        </w:rPr>
        <w:t>09.01.03 Мастер по обработке цифровой информации</w:t>
      </w:r>
      <w:r w:rsidR="00CF05A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указан  и соответствуют ФГОС СПО.</w:t>
      </w:r>
    </w:p>
    <w:p w:rsidR="00163795" w:rsidRDefault="00163795" w:rsidP="0016379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63795" w:rsidRDefault="00163795" w:rsidP="001637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Календарный учебный график  профессии</w:t>
      </w:r>
    </w:p>
    <w:p w:rsidR="00CF05A8" w:rsidRDefault="00EA1FEB" w:rsidP="00EA1FE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35.01.13 </w:t>
      </w:r>
      <w:r>
        <w:rPr>
          <w:rFonts w:ascii="Times New Roman" w:hAnsi="Times New Roman" w:cs="Times New Roman"/>
          <w:b/>
          <w:bCs/>
          <w:sz w:val="24"/>
          <w:szCs w:val="24"/>
        </w:rPr>
        <w:t>Тракторист-машинист сельскохозяйственного производства</w:t>
      </w:r>
    </w:p>
    <w:p w:rsidR="00EA1FEB" w:rsidRPr="00CF05A8" w:rsidRDefault="00EA1FEB" w:rsidP="00EA1FE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3795" w:rsidRPr="00CF05A8" w:rsidRDefault="00163795" w:rsidP="00CF05A8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05A8">
        <w:rPr>
          <w:rFonts w:ascii="Times New Roman" w:eastAsia="Times New Roman" w:hAnsi="Times New Roman" w:cs="Times New Roman"/>
          <w:b/>
          <w:bCs/>
          <w:sz w:val="24"/>
          <w:szCs w:val="24"/>
        </w:rPr>
        <w:t>Титульный лист календарного учебного графика</w:t>
      </w:r>
      <w:r w:rsidRPr="00CF05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3795" w:rsidRDefault="00CF05A8" w:rsidP="0016379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Утвержден </w:t>
      </w:r>
      <w:r w:rsidR="001F4DA3">
        <w:rPr>
          <w:rFonts w:ascii="Times New Roman" w:eastAsia="Times New Roman" w:hAnsi="Times New Roman" w:cs="Times New Roman"/>
          <w:sz w:val="24"/>
          <w:szCs w:val="24"/>
        </w:rPr>
        <w:t>01.09.2018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="0016379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CF05A8" w:rsidRDefault="00163795" w:rsidP="00CF05A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 руководителя -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директор Т.Е.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Виленская</w:t>
      </w:r>
      <w:proofErr w:type="spellEnd"/>
      <w:r w:rsidR="00CF05A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63795" w:rsidRPr="00CF05A8" w:rsidRDefault="00163795" w:rsidP="00CF05A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05A8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ОУ - </w:t>
      </w:r>
      <w:r w:rsidRPr="00CF05A8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Государственное бюджетное профессиональное образовательное учреждение Краснодарского края «Ейский полипрофильный колледж»;</w:t>
      </w:r>
    </w:p>
    <w:p w:rsidR="00163795" w:rsidRDefault="00163795" w:rsidP="0016379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подпись, печать</w:t>
      </w:r>
      <w:r w:rsidR="00CF05A8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3795" w:rsidRDefault="00163795" w:rsidP="001637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код профессии </w:t>
      </w:r>
      <w:r w:rsidR="00EA1FEB">
        <w:rPr>
          <w:rFonts w:ascii="Times New Roman" w:eastAsia="Times New Roman" w:hAnsi="Times New Roman" w:cs="Times New Roman"/>
          <w:iCs/>
          <w:sz w:val="24"/>
          <w:szCs w:val="24"/>
        </w:rPr>
        <w:t>- 35.01.1</w:t>
      </w:r>
      <w:r w:rsidR="00CF05A8">
        <w:rPr>
          <w:rFonts w:ascii="Times New Roman" w:eastAsia="Times New Roman" w:hAnsi="Times New Roman" w:cs="Times New Roman"/>
          <w:iCs/>
          <w:sz w:val="24"/>
          <w:szCs w:val="24"/>
        </w:rPr>
        <w:t>3;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</w:p>
    <w:p w:rsidR="00163795" w:rsidRPr="00CF05A8" w:rsidRDefault="00163795" w:rsidP="00CF05A8">
      <w:pPr>
        <w:numPr>
          <w:ilvl w:val="0"/>
          <w:numId w:val="1"/>
        </w:numPr>
        <w:spacing w:after="0" w:line="240" w:lineRule="auto"/>
        <w:ind w:left="426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-  </w:t>
      </w:r>
      <w:r w:rsidR="00EA1FEB" w:rsidRPr="003D625F">
        <w:rPr>
          <w:rFonts w:ascii="Times New Roman" w:eastAsia="Times New Roman" w:hAnsi="Times New Roman" w:cs="Times New Roman"/>
          <w:bCs/>
          <w:sz w:val="24"/>
          <w:szCs w:val="24"/>
        </w:rPr>
        <w:t>тракторист-машинист сельскохозяйственного производства,</w:t>
      </w:r>
      <w:r w:rsidR="00EA1FE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слесарь по ремонту сельскохозяйственных машин и оборудования</w:t>
      </w:r>
      <w:r w:rsidRPr="00CF05A8">
        <w:rPr>
          <w:rFonts w:ascii="Times New Roman" w:eastAsia="Times New Roman" w:hAnsi="Times New Roman" w:cs="Times New Roman"/>
          <w:iCs/>
          <w:sz w:val="24"/>
          <w:szCs w:val="24"/>
        </w:rPr>
        <w:t>, соответствует ФГОС СПО</w:t>
      </w:r>
      <w:r w:rsidR="00CF05A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63795" w:rsidRDefault="00163795" w:rsidP="0016379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-  очная</w:t>
      </w:r>
      <w:r w:rsidR="00CF05A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63795" w:rsidRDefault="00163795" w:rsidP="0016379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нормативный срок освоения ППКРС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  2 года 10 месяцев</w:t>
      </w:r>
      <w:r w:rsidR="00CF05A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63795" w:rsidRDefault="00163795" w:rsidP="0016379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рофиль получаемого профессионального образования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 </w:t>
      </w:r>
      <w:r w:rsidR="00CF05A8">
        <w:rPr>
          <w:rFonts w:ascii="Times New Roman" w:eastAsia="Times New Roman" w:hAnsi="Times New Roman" w:cs="Times New Roman"/>
          <w:iCs/>
          <w:sz w:val="24"/>
          <w:szCs w:val="24"/>
        </w:rPr>
        <w:t>технический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63795" w:rsidRDefault="00163795" w:rsidP="00163795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795" w:rsidRDefault="00163795" w:rsidP="0016379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график учебного процесса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3795" w:rsidRDefault="00163795" w:rsidP="001637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индексы дисциплин, циклов УД, ПМ, МДК, УП, ПП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соответствуют учебному плану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3795" w:rsidRDefault="00163795" w:rsidP="001637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прописаны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аименования циклов, УД, ПМ, МДК, УП, ПП;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63795" w:rsidRDefault="00163795" w:rsidP="001637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прописаны 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омера календарных недель; </w:t>
      </w:r>
    </w:p>
    <w:p w:rsidR="00163795" w:rsidRDefault="00163795" w:rsidP="001637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указаны </w:t>
      </w:r>
      <w:r>
        <w:rPr>
          <w:rFonts w:ascii="Times New Roman" w:eastAsia="Times New Roman" w:hAnsi="Times New Roman" w:cs="Times New Roman"/>
          <w:sz w:val="24"/>
          <w:szCs w:val="24"/>
        </w:rPr>
        <w:t>порядковые  номера недель учебного процесса и даты недель;</w:t>
      </w:r>
    </w:p>
    <w:p w:rsidR="00163795" w:rsidRDefault="00163795" w:rsidP="001637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указаны виды учебной нагрузки;  </w:t>
      </w:r>
    </w:p>
    <w:p w:rsidR="00163795" w:rsidRDefault="00163795" w:rsidP="001637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часы обязательной учебной нагрузки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- 36 ч.;</w:t>
      </w:r>
    </w:p>
    <w:p w:rsidR="00163795" w:rsidRDefault="00163795" w:rsidP="001637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асы самостоятельной работы  обучающихся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-  18 ч. в неделю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3795" w:rsidRDefault="00163795" w:rsidP="001637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сего часов в неделю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- 54 ч.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3795" w:rsidRDefault="00163795" w:rsidP="001637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каникулы прописаны;</w:t>
      </w:r>
    </w:p>
    <w:p w:rsidR="00163795" w:rsidRDefault="00163795" w:rsidP="001637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 на 1 курсе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1404 ч.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3795" w:rsidRDefault="00163795" w:rsidP="001637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2 курсе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1404 ч.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3795" w:rsidRDefault="00163795" w:rsidP="001637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оличество часов на 3 курсе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1368 ч.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3795" w:rsidRDefault="00163795" w:rsidP="001637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изучение учебных дисциплин общеобразовательного цикла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осуществляется на 1,2,3  курсах, завершается ДЗ, Э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3795" w:rsidRDefault="00163795" w:rsidP="001637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зучение учебных дисциплин  общепрофессионального цикла осуществляется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на 1, 2, 3, курсах, завершается ДЗ, Э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3795" w:rsidRDefault="00163795" w:rsidP="0016379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изучение профессионального цикла осуществляется на 1 – 3 курсах: МДК – последовательно, а УП и ПП  - концентрированно.</w:t>
      </w:r>
    </w:p>
    <w:p w:rsidR="00163795" w:rsidRDefault="00163795" w:rsidP="00163795">
      <w:pPr>
        <w:spacing w:after="0" w:line="240" w:lineRule="auto"/>
        <w:ind w:left="51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3795" w:rsidRDefault="00163795" w:rsidP="0016379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 график аттестаций</w:t>
      </w:r>
    </w:p>
    <w:p w:rsidR="00163795" w:rsidRDefault="00163795" w:rsidP="0016379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индексы и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аименование циклов, УД, ПМ, МДК, УП, ПП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прописаны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3795" w:rsidRDefault="00163795" w:rsidP="0016379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омера календарных недель, даты недель, порядковые  номера недель учебного процесса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указаны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3795" w:rsidRDefault="00163795" w:rsidP="0016379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указаны формы промежуточной аттестации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и прописаны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виды аттестаций по циклам, УД, ПМ, МДК, УП, ПП;  </w:t>
      </w:r>
    </w:p>
    <w:p w:rsidR="00163795" w:rsidRDefault="00163795" w:rsidP="0016379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прописана государственная итоговая аттестация;  </w:t>
      </w:r>
    </w:p>
    <w:p w:rsidR="00163795" w:rsidRDefault="00163795" w:rsidP="0016379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 аттестаций в неделю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не более 10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3795" w:rsidRDefault="00163795" w:rsidP="0016379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ормы аттестации для УД, МДК, УП, ПП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прописаны:  зачет, дифференцированный зачет, экзамен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3795" w:rsidRDefault="00163795" w:rsidP="0016379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ормы аттестации для ПМ -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экзамен квалификационный.</w:t>
      </w:r>
    </w:p>
    <w:p w:rsidR="00163795" w:rsidRDefault="00163795" w:rsidP="00163795"/>
    <w:p w:rsidR="00163795" w:rsidRDefault="00163795" w:rsidP="00163795"/>
    <w:p w:rsidR="00A92A5C" w:rsidRDefault="00A92A5C"/>
    <w:sectPr w:rsidR="00A92A5C" w:rsidSect="00A92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105"/>
    <w:multiLevelType w:val="hybridMultilevel"/>
    <w:tmpl w:val="8144A042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944444"/>
    <w:multiLevelType w:val="hybridMultilevel"/>
    <w:tmpl w:val="1D42F060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D0FC5"/>
    <w:multiLevelType w:val="hybridMultilevel"/>
    <w:tmpl w:val="EA2073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90644"/>
    <w:multiLevelType w:val="hybridMultilevel"/>
    <w:tmpl w:val="FC1C7004"/>
    <w:lvl w:ilvl="0" w:tplc="BB6CC83C">
      <w:start w:val="5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3707F"/>
    <w:multiLevelType w:val="hybridMultilevel"/>
    <w:tmpl w:val="4D9489A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A122B"/>
    <w:multiLevelType w:val="hybridMultilevel"/>
    <w:tmpl w:val="B9EE7162"/>
    <w:lvl w:ilvl="0" w:tplc="B09CC61C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F576C1"/>
    <w:multiLevelType w:val="hybridMultilevel"/>
    <w:tmpl w:val="D9BC9ACA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26484A4A"/>
    <w:multiLevelType w:val="hybridMultilevel"/>
    <w:tmpl w:val="A0F42888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C4682B"/>
    <w:multiLevelType w:val="multilevel"/>
    <w:tmpl w:val="92EE4088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73" w:hanging="720"/>
      </w:pPr>
    </w:lvl>
    <w:lvl w:ilvl="3">
      <w:start w:val="1"/>
      <w:numFmt w:val="decimal"/>
      <w:isLgl/>
      <w:lvlText w:val="%1.%2.%3.%4."/>
      <w:lvlJc w:val="left"/>
      <w:pPr>
        <w:ind w:left="1593" w:hanging="1080"/>
      </w:pPr>
    </w:lvl>
    <w:lvl w:ilvl="4">
      <w:start w:val="1"/>
      <w:numFmt w:val="decimal"/>
      <w:isLgl/>
      <w:lvlText w:val="%1.%2.%3.%4.%5."/>
      <w:lvlJc w:val="left"/>
      <w:pPr>
        <w:ind w:left="1953" w:hanging="1080"/>
      </w:pPr>
    </w:lvl>
    <w:lvl w:ilvl="5">
      <w:start w:val="1"/>
      <w:numFmt w:val="decimal"/>
      <w:isLgl/>
      <w:lvlText w:val="%1.%2.%3.%4.%5.%6."/>
      <w:lvlJc w:val="left"/>
      <w:pPr>
        <w:ind w:left="2673" w:hanging="1440"/>
      </w:pPr>
    </w:lvl>
    <w:lvl w:ilvl="6">
      <w:start w:val="1"/>
      <w:numFmt w:val="decimal"/>
      <w:isLgl/>
      <w:lvlText w:val="%1.%2.%3.%4.%5.%6.%7."/>
      <w:lvlJc w:val="left"/>
      <w:pPr>
        <w:ind w:left="3393" w:hanging="1800"/>
      </w:p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</w:lvl>
    <w:lvl w:ilvl="8">
      <w:start w:val="1"/>
      <w:numFmt w:val="decimal"/>
      <w:isLgl/>
      <w:lvlText w:val="%1.%2.%3.%4.%5.%6.%7.%8.%9."/>
      <w:lvlJc w:val="left"/>
      <w:pPr>
        <w:ind w:left="4473" w:hanging="2160"/>
      </w:pPr>
    </w:lvl>
  </w:abstractNum>
  <w:abstractNum w:abstractNumId="9">
    <w:nsid w:val="2EB87CA8"/>
    <w:multiLevelType w:val="hybridMultilevel"/>
    <w:tmpl w:val="84C2AB7A"/>
    <w:lvl w:ilvl="0" w:tplc="E852556A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F73E03"/>
    <w:multiLevelType w:val="hybridMultilevel"/>
    <w:tmpl w:val="6ACED0DA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F7EC5"/>
    <w:multiLevelType w:val="hybridMultilevel"/>
    <w:tmpl w:val="5A8AF9DE"/>
    <w:lvl w:ilvl="0" w:tplc="B09CC61C">
      <w:start w:val="1"/>
      <w:numFmt w:val="bullet"/>
      <w:lvlText w:val="­"/>
      <w:lvlJc w:val="left"/>
      <w:pPr>
        <w:ind w:left="502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4F23AF"/>
    <w:multiLevelType w:val="hybridMultilevel"/>
    <w:tmpl w:val="AB3CCC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7A07E9"/>
    <w:multiLevelType w:val="hybridMultilevel"/>
    <w:tmpl w:val="6EA8AD1A"/>
    <w:lvl w:ilvl="0" w:tplc="B09CC61C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B94FF5"/>
    <w:multiLevelType w:val="hybridMultilevel"/>
    <w:tmpl w:val="BD3663DE"/>
    <w:lvl w:ilvl="0" w:tplc="B09CC61C">
      <w:start w:val="1"/>
      <w:numFmt w:val="bullet"/>
      <w:lvlText w:val="­"/>
      <w:lvlJc w:val="left"/>
      <w:pPr>
        <w:ind w:left="513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DE0B3E"/>
    <w:multiLevelType w:val="hybridMultilevel"/>
    <w:tmpl w:val="3970E09E"/>
    <w:lvl w:ilvl="0" w:tplc="D242CF8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7EED1E9F"/>
    <w:multiLevelType w:val="hybridMultilevel"/>
    <w:tmpl w:val="52060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795"/>
    <w:rsid w:val="00163795"/>
    <w:rsid w:val="001F4DA3"/>
    <w:rsid w:val="003D625F"/>
    <w:rsid w:val="008C1A77"/>
    <w:rsid w:val="008C7D38"/>
    <w:rsid w:val="00A92A5C"/>
    <w:rsid w:val="00B42906"/>
    <w:rsid w:val="00CF05A8"/>
    <w:rsid w:val="00D54246"/>
    <w:rsid w:val="00EA1FEB"/>
    <w:rsid w:val="00FB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7481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RePack by Diakov</cp:lastModifiedBy>
  <cp:revision>2</cp:revision>
  <dcterms:created xsi:type="dcterms:W3CDTF">2020-12-27T20:06:00Z</dcterms:created>
  <dcterms:modified xsi:type="dcterms:W3CDTF">2020-12-27T20:06:00Z</dcterms:modified>
</cp:coreProperties>
</file>